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0F4B" w14:textId="6D49F20A" w:rsidR="0089432C" w:rsidRDefault="0089432C">
      <w:pPr>
        <w:rPr>
          <w:b/>
          <w:bCs/>
        </w:rPr>
      </w:pPr>
      <w:r>
        <w:rPr>
          <w:b/>
          <w:bCs/>
        </w:rPr>
        <w:t>Financieel jaarverslag 202</w:t>
      </w:r>
      <w:r w:rsidR="0003632F"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Vereniging Vrienden van de Pauluskerk</w:t>
      </w:r>
    </w:p>
    <w:p w14:paraId="5968DDE2" w14:textId="27150CDB" w:rsidR="0089432C" w:rsidRDefault="0089432C">
      <w:pPr>
        <w:rPr>
          <w:b/>
          <w:bCs/>
        </w:rPr>
      </w:pPr>
    </w:p>
    <w:p w14:paraId="6D9AFAA8" w14:textId="0985B9C5" w:rsidR="0089432C" w:rsidRDefault="0089432C">
      <w:pPr>
        <w:rPr>
          <w:b/>
          <w:bCs/>
        </w:rPr>
      </w:pPr>
      <w:r>
        <w:rPr>
          <w:b/>
          <w:bCs/>
        </w:rPr>
        <w:t>Balans per       31-12-202</w:t>
      </w:r>
      <w:r w:rsidR="0003632F">
        <w:rPr>
          <w:b/>
          <w:bCs/>
        </w:rPr>
        <w:t>1</w:t>
      </w:r>
    </w:p>
    <w:p w14:paraId="7F13956C" w14:textId="2FAE7618" w:rsidR="0089432C" w:rsidRDefault="0089432C">
      <w:r>
        <w:t>Saldo bankrekening ING</w:t>
      </w:r>
      <w:r>
        <w:tab/>
        <w:t>€ 1</w:t>
      </w:r>
      <w:r w:rsidR="0003632F">
        <w:t>1.112,75</w:t>
      </w:r>
      <w:r>
        <w:tab/>
      </w:r>
      <w:r>
        <w:tab/>
        <w:t>Eigen vermogen</w:t>
      </w:r>
      <w:r>
        <w:tab/>
      </w:r>
      <w:r>
        <w:tab/>
        <w:t>€ 1</w:t>
      </w:r>
      <w:r w:rsidR="0003632F">
        <w:t>1.112,75</w:t>
      </w:r>
    </w:p>
    <w:p w14:paraId="5F2FECAD" w14:textId="2A75A473" w:rsidR="0089432C" w:rsidRDefault="0089432C">
      <w:r>
        <w:t>Saldo spaarrekening ASN</w:t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328892" w14:textId="72DB9F0F" w:rsidR="0089432C" w:rsidRDefault="0089432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89432C">
        <w:rPr>
          <w:b/>
          <w:bCs/>
        </w:rPr>
        <w:t>__________</w:t>
      </w:r>
      <w:r w:rsidRPr="0089432C">
        <w:rPr>
          <w:b/>
          <w:bCs/>
        </w:rPr>
        <w:tab/>
      </w:r>
      <w:r w:rsidRPr="0089432C">
        <w:rPr>
          <w:b/>
          <w:bCs/>
        </w:rPr>
        <w:tab/>
      </w:r>
      <w:r w:rsidRPr="0089432C">
        <w:rPr>
          <w:b/>
          <w:bCs/>
        </w:rPr>
        <w:tab/>
      </w:r>
      <w:r w:rsidRPr="0089432C">
        <w:rPr>
          <w:b/>
          <w:bCs/>
        </w:rPr>
        <w:tab/>
      </w:r>
      <w:r w:rsidRPr="0089432C">
        <w:rPr>
          <w:b/>
          <w:bCs/>
        </w:rPr>
        <w:tab/>
      </w:r>
      <w:r w:rsidRPr="0089432C">
        <w:rPr>
          <w:b/>
          <w:bCs/>
        </w:rPr>
        <w:tab/>
        <w:t>__________</w:t>
      </w:r>
    </w:p>
    <w:p w14:paraId="6E71F0AB" w14:textId="54F259AB" w:rsidR="0089432C" w:rsidRDefault="0089432C">
      <w:pPr>
        <w:rPr>
          <w:b/>
          <w:bCs/>
        </w:rPr>
      </w:pPr>
      <w:r>
        <w:rPr>
          <w:b/>
          <w:bCs/>
        </w:rPr>
        <w:t>Totaal debet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€ 1</w:t>
      </w:r>
      <w:r w:rsidR="0003632F">
        <w:rPr>
          <w:b/>
          <w:bCs/>
        </w:rPr>
        <w:t>1.112,75</w:t>
      </w:r>
      <w:r>
        <w:rPr>
          <w:b/>
          <w:bCs/>
        </w:rPr>
        <w:tab/>
      </w:r>
      <w:r>
        <w:rPr>
          <w:b/>
          <w:bCs/>
        </w:rPr>
        <w:tab/>
        <w:t>Totaal credit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€ 1</w:t>
      </w:r>
      <w:r w:rsidR="0003632F">
        <w:rPr>
          <w:b/>
          <w:bCs/>
        </w:rPr>
        <w:t>1.112,75</w:t>
      </w:r>
    </w:p>
    <w:p w14:paraId="4006AC14" w14:textId="5B0461C4" w:rsidR="0089432C" w:rsidRDefault="0089432C">
      <w:pPr>
        <w:rPr>
          <w:b/>
          <w:bCs/>
        </w:rPr>
      </w:pPr>
    </w:p>
    <w:p w14:paraId="522788A0" w14:textId="51B13598" w:rsidR="0089432C" w:rsidRDefault="0089432C">
      <w:pPr>
        <w:rPr>
          <w:b/>
          <w:bCs/>
        </w:rPr>
      </w:pPr>
    </w:p>
    <w:p w14:paraId="638BBD5D" w14:textId="602F2974" w:rsidR="0089432C" w:rsidRDefault="0089432C" w:rsidP="0089432C">
      <w:pPr>
        <w:tabs>
          <w:tab w:val="left" w:pos="2904"/>
        </w:tabs>
        <w:rPr>
          <w:b/>
          <w:bCs/>
        </w:rPr>
      </w:pPr>
      <w:r>
        <w:rPr>
          <w:b/>
          <w:bCs/>
        </w:rPr>
        <w:t>Resultaat</w:t>
      </w:r>
      <w:r>
        <w:rPr>
          <w:b/>
          <w:bCs/>
        </w:rPr>
        <w:tab/>
        <w:t xml:space="preserve">   </w:t>
      </w:r>
    </w:p>
    <w:p w14:paraId="6E882DBB" w14:textId="794F5551" w:rsidR="0089432C" w:rsidRDefault="0089432C">
      <w:pPr>
        <w:rPr>
          <w:b/>
          <w:bCs/>
        </w:rPr>
      </w:pPr>
    </w:p>
    <w:p w14:paraId="73890453" w14:textId="7AE0D7A9" w:rsidR="0089432C" w:rsidRDefault="0089432C">
      <w:pPr>
        <w:rPr>
          <w:b/>
          <w:bCs/>
        </w:rPr>
      </w:pPr>
      <w:r>
        <w:rPr>
          <w:b/>
          <w:bCs/>
        </w:rPr>
        <w:t>BATEN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LASTEN</w:t>
      </w:r>
    </w:p>
    <w:p w14:paraId="1EBE6BAD" w14:textId="702E0B5F" w:rsidR="0089432C" w:rsidRDefault="0089432C">
      <w:r>
        <w:t>Giften geregistreerde vrienden</w:t>
      </w:r>
      <w:r>
        <w:tab/>
        <w:t xml:space="preserve">€  </w:t>
      </w:r>
      <w:r w:rsidR="006E262E">
        <w:t xml:space="preserve"> </w:t>
      </w:r>
      <w:r>
        <w:t>3.</w:t>
      </w:r>
      <w:r w:rsidR="0003632F">
        <w:t>142</w:t>
      </w:r>
      <w:r>
        <w:t>,84</w:t>
      </w:r>
      <w:r>
        <w:tab/>
      </w:r>
      <w:r>
        <w:tab/>
        <w:t>Bijdrage Diaconaal Centrum</w:t>
      </w:r>
      <w:r>
        <w:tab/>
        <w:t xml:space="preserve">€ </w:t>
      </w:r>
      <w:r w:rsidR="0003632F">
        <w:t>11.785,02</w:t>
      </w:r>
    </w:p>
    <w:p w14:paraId="4E0FB47F" w14:textId="4145E113" w:rsidR="0089432C" w:rsidRDefault="0089432C">
      <w:r>
        <w:t>Donaties</w:t>
      </w:r>
      <w:r>
        <w:tab/>
      </w:r>
      <w:r>
        <w:tab/>
      </w:r>
      <w:r>
        <w:tab/>
        <w:t xml:space="preserve">€   </w:t>
      </w:r>
      <w:r w:rsidR="0003632F">
        <w:t>2.550</w:t>
      </w:r>
      <w:r>
        <w:t>,--</w:t>
      </w:r>
      <w:r>
        <w:tab/>
      </w:r>
      <w:r>
        <w:tab/>
        <w:t>Administratiekosten</w:t>
      </w:r>
      <w:r>
        <w:tab/>
      </w:r>
      <w:r>
        <w:tab/>
        <w:t xml:space="preserve">€      </w:t>
      </w:r>
      <w:r w:rsidR="0003632F">
        <w:t>386,64</w:t>
      </w:r>
    </w:p>
    <w:p w14:paraId="7C8AF826" w14:textId="76D42C8B" w:rsidR="0089432C" w:rsidRDefault="0089432C" w:rsidP="004A0481">
      <w:pPr>
        <w:spacing w:line="360" w:lineRule="auto"/>
      </w:pPr>
      <w:r>
        <w:t>Giften diaconieën</w:t>
      </w:r>
      <w:r>
        <w:tab/>
      </w:r>
      <w:r>
        <w:tab/>
        <w:t xml:space="preserve">€   </w:t>
      </w:r>
      <w:r w:rsidR="0003632F">
        <w:t>2.585,10</w:t>
      </w:r>
      <w:r>
        <w:tab/>
      </w:r>
      <w:r>
        <w:tab/>
      </w:r>
      <w:r w:rsidR="0003632F">
        <w:t>Promotiemateriaal</w:t>
      </w:r>
      <w:r>
        <w:tab/>
      </w:r>
      <w:r>
        <w:tab/>
      </w:r>
      <w:r w:rsidR="0003632F">
        <w:t xml:space="preserve">€        </w:t>
      </w:r>
      <w:r w:rsidR="004A0481">
        <w:t xml:space="preserve">79,03 Giften </w:t>
      </w:r>
      <w:r>
        <w:t>specifiek</w:t>
      </w:r>
      <w:r>
        <w:tab/>
      </w:r>
      <w:r>
        <w:tab/>
      </w:r>
      <w:r>
        <w:tab/>
        <w:t xml:space="preserve">€  </w:t>
      </w:r>
      <w:r w:rsidR="00681D8C">
        <w:t xml:space="preserve">   </w:t>
      </w:r>
      <w:r w:rsidR="004A0481">
        <w:t xml:space="preserve"> </w:t>
      </w:r>
      <w:r w:rsidR="00681D8C">
        <w:t xml:space="preserve"> </w:t>
      </w:r>
      <w:r w:rsidR="0003632F">
        <w:t xml:space="preserve"> 65</w:t>
      </w:r>
      <w:r>
        <w:t>,--</w:t>
      </w:r>
    </w:p>
    <w:p w14:paraId="3F34FDEF" w14:textId="1BE9945A" w:rsidR="006E262E" w:rsidRDefault="006E262E">
      <w:r>
        <w:t>Overig</w:t>
      </w:r>
      <w:r>
        <w:tab/>
      </w:r>
      <w:r>
        <w:tab/>
      </w:r>
      <w:r>
        <w:tab/>
      </w:r>
      <w:r>
        <w:tab/>
        <w:t xml:space="preserve">€         </w:t>
      </w:r>
    </w:p>
    <w:p w14:paraId="6A685DAE" w14:textId="21BCEC5E" w:rsidR="006E262E" w:rsidRPr="006E262E" w:rsidRDefault="006E262E">
      <w:r>
        <w:t>Rente</w:t>
      </w:r>
      <w:r>
        <w:tab/>
      </w:r>
      <w:r>
        <w:tab/>
      </w:r>
      <w:r>
        <w:tab/>
      </w:r>
      <w:r>
        <w:tab/>
        <w:t xml:space="preserve">€           </w:t>
      </w:r>
    </w:p>
    <w:p w14:paraId="5293C41B" w14:textId="4E963CCB" w:rsidR="0089432C" w:rsidRDefault="0089432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</w:t>
      </w:r>
    </w:p>
    <w:p w14:paraId="74A70CA3" w14:textId="6FB57FAF" w:rsidR="0089432C" w:rsidRDefault="0089432C">
      <w:pPr>
        <w:rPr>
          <w:b/>
          <w:bCs/>
        </w:rPr>
      </w:pPr>
      <w:r>
        <w:rPr>
          <w:b/>
          <w:bCs/>
        </w:rPr>
        <w:t>Totaal Baten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€   </w:t>
      </w:r>
      <w:r w:rsidR="0003632F">
        <w:rPr>
          <w:b/>
          <w:bCs/>
        </w:rPr>
        <w:t>8.342,94</w:t>
      </w:r>
      <w:r>
        <w:rPr>
          <w:b/>
          <w:bCs/>
        </w:rPr>
        <w:tab/>
      </w:r>
      <w:r>
        <w:rPr>
          <w:b/>
          <w:bCs/>
        </w:rPr>
        <w:tab/>
        <w:t xml:space="preserve">Totaal </w:t>
      </w:r>
      <w:r w:rsidR="006E262E">
        <w:rPr>
          <w:b/>
          <w:bCs/>
        </w:rPr>
        <w:t>Lasten</w:t>
      </w:r>
      <w:r w:rsidR="006E262E">
        <w:rPr>
          <w:b/>
          <w:bCs/>
        </w:rPr>
        <w:tab/>
      </w:r>
      <w:r w:rsidR="006E262E">
        <w:rPr>
          <w:b/>
          <w:bCs/>
        </w:rPr>
        <w:tab/>
      </w:r>
      <w:r w:rsidR="006E262E">
        <w:rPr>
          <w:b/>
          <w:bCs/>
        </w:rPr>
        <w:tab/>
        <w:t xml:space="preserve">€  </w:t>
      </w:r>
      <w:r w:rsidR="0003632F">
        <w:rPr>
          <w:b/>
          <w:bCs/>
        </w:rPr>
        <w:t>12.250,69</w:t>
      </w:r>
    </w:p>
    <w:p w14:paraId="15D1AD7A" w14:textId="27F8CC8E" w:rsidR="006E262E" w:rsidRDefault="006E262E">
      <w:pPr>
        <w:rPr>
          <w:b/>
          <w:bCs/>
        </w:rPr>
      </w:pPr>
    </w:p>
    <w:p w14:paraId="0ECC3603" w14:textId="7C6EE794" w:rsidR="006E262E" w:rsidRPr="0089432C" w:rsidRDefault="006E262E">
      <w:pPr>
        <w:rPr>
          <w:b/>
          <w:bCs/>
        </w:rPr>
      </w:pPr>
      <w:r>
        <w:rPr>
          <w:b/>
          <w:bCs/>
        </w:rPr>
        <w:t>Ten laste van Reserve</w:t>
      </w:r>
      <w:r>
        <w:rPr>
          <w:b/>
          <w:bCs/>
        </w:rPr>
        <w:tab/>
      </w:r>
      <w:r>
        <w:rPr>
          <w:b/>
          <w:bCs/>
        </w:rPr>
        <w:tab/>
        <w:t xml:space="preserve">€   </w:t>
      </w:r>
      <w:r w:rsidR="0003632F">
        <w:rPr>
          <w:b/>
          <w:bCs/>
        </w:rPr>
        <w:t>3.907,75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32C5989" w14:textId="77777777" w:rsidR="0089432C" w:rsidRPr="0089432C" w:rsidRDefault="0089432C"/>
    <w:p w14:paraId="5CC7AA42" w14:textId="77777777" w:rsidR="0089432C" w:rsidRPr="0089432C" w:rsidRDefault="0089432C">
      <w:pPr>
        <w:rPr>
          <w:b/>
          <w:bCs/>
        </w:rPr>
      </w:pPr>
    </w:p>
    <w:p w14:paraId="7EBA8976" w14:textId="77777777" w:rsidR="0089432C" w:rsidRDefault="0089432C"/>
    <w:p w14:paraId="04B0C911" w14:textId="77777777" w:rsidR="0089432C" w:rsidRPr="0089432C" w:rsidRDefault="0089432C"/>
    <w:sectPr w:rsidR="0089432C" w:rsidRPr="00894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2C"/>
    <w:rsid w:val="0003632F"/>
    <w:rsid w:val="004A0481"/>
    <w:rsid w:val="00681D8C"/>
    <w:rsid w:val="006E262E"/>
    <w:rsid w:val="0089432C"/>
    <w:rsid w:val="00A1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10F0"/>
  <w15:chartTrackingRefBased/>
  <w15:docId w15:val="{6B8DC847-84D0-432F-A6A7-6C8468F1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der Lem</dc:creator>
  <cp:keywords/>
  <dc:description/>
  <cp:lastModifiedBy>Ben van der Lem</cp:lastModifiedBy>
  <cp:revision>3</cp:revision>
  <cp:lastPrinted>2021-04-21T14:12:00Z</cp:lastPrinted>
  <dcterms:created xsi:type="dcterms:W3CDTF">2022-03-31T12:27:00Z</dcterms:created>
  <dcterms:modified xsi:type="dcterms:W3CDTF">2022-03-31T12:42:00Z</dcterms:modified>
</cp:coreProperties>
</file>