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51897" w14:textId="77777777" w:rsidR="002F2A89" w:rsidRPr="00163B72" w:rsidRDefault="00473EAE">
      <w:pPr>
        <w:rPr>
          <w:rFonts w:cstheme="minorHAnsi"/>
          <w:sz w:val="24"/>
          <w:szCs w:val="24"/>
        </w:rPr>
      </w:pPr>
      <w:bookmarkStart w:id="0" w:name="_GoBack"/>
      <w:bookmarkEnd w:id="0"/>
      <w:r w:rsidRPr="00163B72">
        <w:rPr>
          <w:rFonts w:cstheme="minorHAnsi"/>
          <w:sz w:val="24"/>
          <w:szCs w:val="24"/>
        </w:rPr>
        <w:t>20180806_versie 2</w:t>
      </w:r>
      <w:r w:rsidR="004D0F71" w:rsidRPr="00163B72">
        <w:rPr>
          <w:rFonts w:cstheme="minorHAnsi"/>
          <w:sz w:val="24"/>
          <w:szCs w:val="24"/>
        </w:rPr>
        <w:t>_RH</w:t>
      </w:r>
    </w:p>
    <w:p w14:paraId="747B523C" w14:textId="77777777" w:rsidR="009006A5" w:rsidRPr="00163B72" w:rsidRDefault="00055226">
      <w:pPr>
        <w:rPr>
          <w:rFonts w:cstheme="minorHAnsi"/>
          <w:b/>
          <w:sz w:val="24"/>
          <w:szCs w:val="24"/>
        </w:rPr>
      </w:pPr>
      <w:r w:rsidRPr="00163B72">
        <w:rPr>
          <w:rFonts w:cstheme="minorHAnsi"/>
          <w:b/>
          <w:sz w:val="24"/>
          <w:szCs w:val="24"/>
        </w:rPr>
        <w:t>0046_Verhaal P</w:t>
      </w:r>
      <w:r w:rsidR="00890941" w:rsidRPr="00163B72">
        <w:rPr>
          <w:rFonts w:cstheme="minorHAnsi"/>
          <w:b/>
          <w:sz w:val="24"/>
          <w:szCs w:val="24"/>
        </w:rPr>
        <w:t>auluskerk</w:t>
      </w:r>
    </w:p>
    <w:p w14:paraId="3A0EC00F" w14:textId="4A096B64" w:rsidR="006569C2" w:rsidRPr="00666A17" w:rsidRDefault="006569C2" w:rsidP="00C24DFD">
      <w:r w:rsidRPr="00666A17">
        <w:t>Er staat een kerk MIDDEN in de stad en die kerk staa</w:t>
      </w:r>
      <w:r w:rsidR="007B1550" w:rsidRPr="00666A17">
        <w:t>t</w:t>
      </w:r>
      <w:r w:rsidRPr="00666A17">
        <w:t xml:space="preserve"> MIDDEN in de maatschappij.</w:t>
      </w:r>
    </w:p>
    <w:p w14:paraId="62EAC774" w14:textId="77777777" w:rsidR="006569C2" w:rsidRPr="00666A17" w:rsidRDefault="00E63F27" w:rsidP="00C24DFD">
      <w:r w:rsidRPr="00666A17">
        <w:t xml:space="preserve">‘Een kristal die van een rots gevallen is’, ‘De Diamant’, </w:t>
      </w:r>
      <w:r w:rsidR="00D959DF" w:rsidRPr="00666A17">
        <w:t>‘D</w:t>
      </w:r>
      <w:r w:rsidRPr="00666A17">
        <w:t>e Koperen Ploert</w:t>
      </w:r>
      <w:r w:rsidR="00D959DF" w:rsidRPr="00666A17">
        <w:t>’</w:t>
      </w:r>
      <w:r w:rsidRPr="00666A17">
        <w:t xml:space="preserve">  Allemaal benamingen van een markant gebouw aan de Mauritsweg. Het gebouw bestaat uit driehoekige </w:t>
      </w:r>
      <w:r w:rsidR="00D959DF" w:rsidRPr="00666A17">
        <w:t xml:space="preserve">koperen </w:t>
      </w:r>
      <w:r w:rsidRPr="00666A17">
        <w:t xml:space="preserve">vlakken met driehoekige ramen, een soort rots, een beetje vreemd en opvallend. </w:t>
      </w:r>
    </w:p>
    <w:p w14:paraId="565A4F7C" w14:textId="77777777" w:rsidR="00B21F49" w:rsidRPr="00666A17" w:rsidRDefault="00E63F27" w:rsidP="00C24DFD">
      <w:r w:rsidRPr="00666A17">
        <w:t>Hier huist sinds 2013 ‘De Pauluskerk’</w:t>
      </w:r>
      <w:r w:rsidR="00D959DF" w:rsidRPr="00666A17">
        <w:t>, een begrip in Rotterdam</w:t>
      </w:r>
      <w:r w:rsidR="00055226" w:rsidRPr="00666A17">
        <w:t>. E</w:t>
      </w:r>
      <w:r w:rsidR="00D959DF" w:rsidRPr="00666A17">
        <w:t>en kerk die</w:t>
      </w:r>
      <w:r w:rsidR="00055226" w:rsidRPr="00666A17">
        <w:t xml:space="preserve"> al sinds 1960 actief is</w:t>
      </w:r>
      <w:r w:rsidR="00C060DC" w:rsidRPr="00666A17">
        <w:t>,</w:t>
      </w:r>
      <w:r w:rsidR="00055226" w:rsidRPr="00666A17">
        <w:t xml:space="preserve"> als</w:t>
      </w:r>
      <w:r w:rsidR="00D959DF" w:rsidRPr="00666A17">
        <w:t xml:space="preserve"> </w:t>
      </w:r>
      <w:r w:rsidR="00C060DC" w:rsidRPr="00666A17">
        <w:t xml:space="preserve">onderdeel van de Hervormde Gemeente </w:t>
      </w:r>
      <w:r w:rsidR="00A35F3F" w:rsidRPr="00666A17">
        <w:t xml:space="preserve">in </w:t>
      </w:r>
      <w:r w:rsidR="00C060DC" w:rsidRPr="00666A17">
        <w:t>Rotterdam. Het i</w:t>
      </w:r>
      <w:r w:rsidRPr="00666A17">
        <w:t xml:space="preserve">s zeker geen gewone kerk. Naast de </w:t>
      </w:r>
      <w:r w:rsidR="00C060DC" w:rsidRPr="00666A17">
        <w:t xml:space="preserve">Kerkzaal </w:t>
      </w:r>
      <w:r w:rsidRPr="00666A17">
        <w:t>heeft het gebouw 12 slaapruimten, 2 recreatieruimte</w:t>
      </w:r>
      <w:r w:rsidR="00086BF3" w:rsidRPr="00666A17">
        <w:t>n</w:t>
      </w:r>
      <w:r w:rsidRPr="00666A17">
        <w:t xml:space="preserve">, 2 keukens, </w:t>
      </w:r>
      <w:r w:rsidR="00C060DC" w:rsidRPr="00666A17">
        <w:t xml:space="preserve">een douche, </w:t>
      </w:r>
      <w:r w:rsidRPr="00666A17">
        <w:t xml:space="preserve">een </w:t>
      </w:r>
      <w:r w:rsidR="00B21F49" w:rsidRPr="00666A17">
        <w:t>kamer</w:t>
      </w:r>
      <w:r w:rsidRPr="00666A17">
        <w:t xml:space="preserve"> voor een arts</w:t>
      </w:r>
      <w:r w:rsidR="00055226" w:rsidRPr="00666A17">
        <w:t>,</w:t>
      </w:r>
      <w:r w:rsidR="00B21F49" w:rsidRPr="00666A17">
        <w:t xml:space="preserve"> ruimtes voor hulpverleners, </w:t>
      </w:r>
      <w:r w:rsidR="00055226" w:rsidRPr="00666A17">
        <w:t xml:space="preserve"> </w:t>
      </w:r>
      <w:r w:rsidR="00C060DC" w:rsidRPr="00666A17">
        <w:t>een bibliotheek, fietsenwerkplaats en een lunchroom</w:t>
      </w:r>
      <w:r w:rsidR="00D959DF" w:rsidRPr="00666A17">
        <w:t xml:space="preserve">. </w:t>
      </w:r>
      <w:r w:rsidR="00C060DC" w:rsidRPr="00666A17">
        <w:t>Zeven dagen per week open, 12 uur per dag</w:t>
      </w:r>
      <w:r w:rsidR="00A35F3F" w:rsidRPr="00666A17">
        <w:t>, voor í</w:t>
      </w:r>
      <w:r w:rsidR="00C060DC" w:rsidRPr="00666A17">
        <w:t xml:space="preserve">edereen, zwart </w:t>
      </w:r>
      <w:r w:rsidR="0049768C" w:rsidRPr="00666A17">
        <w:t>of</w:t>
      </w:r>
      <w:r w:rsidR="00C060DC" w:rsidRPr="00666A17">
        <w:t xml:space="preserve"> wit, homo</w:t>
      </w:r>
      <w:r w:rsidR="00A35F3F" w:rsidRPr="00666A17">
        <w:t xml:space="preserve"> </w:t>
      </w:r>
      <w:r w:rsidR="0049768C" w:rsidRPr="00666A17">
        <w:t>of</w:t>
      </w:r>
      <w:r w:rsidR="00C060DC" w:rsidRPr="00666A17">
        <w:t xml:space="preserve"> hetero, protestants, islamtisch, anders- </w:t>
      </w:r>
      <w:r w:rsidR="0049768C" w:rsidRPr="00666A17">
        <w:t>of</w:t>
      </w:r>
      <w:r w:rsidR="00C060DC" w:rsidRPr="00666A17">
        <w:t xml:space="preserve"> niet-gelovig, en alles wat daar tusse</w:t>
      </w:r>
      <w:r w:rsidR="00B21F49" w:rsidRPr="00666A17">
        <w:t xml:space="preserve">n zit of niet in een hokje past, wij allemaal dus. </w:t>
      </w:r>
    </w:p>
    <w:p w14:paraId="573D1B68" w14:textId="77777777" w:rsidR="00B21F49" w:rsidRPr="00666A17" w:rsidRDefault="00C060DC" w:rsidP="00C24DFD">
      <w:r w:rsidRPr="00666A17">
        <w:t>De Pauluskerk biedt zorg en hulp, maatsch</w:t>
      </w:r>
      <w:r w:rsidR="00DC3786" w:rsidRPr="00666A17">
        <w:t xml:space="preserve">appelijk, medisch en spiritueel. Iedereen kan er terecht, voor koffie, thee of een boterham, voor een </w:t>
      </w:r>
      <w:r w:rsidR="00B21F49" w:rsidRPr="00666A17">
        <w:t xml:space="preserve">spelletje of een goed gesprek. De huiskamer van Rotterdam. </w:t>
      </w:r>
    </w:p>
    <w:p w14:paraId="3D90B9CA" w14:textId="5A8AEA50" w:rsidR="0045386D" w:rsidRPr="00666A17" w:rsidRDefault="00055226" w:rsidP="00C24DFD">
      <w:r w:rsidRPr="00666A17">
        <w:t>Met de komst van Dominee Hans Visser in 1979 werd de kerk een open huis. In die tijd zwierven veel verslaafden door de stad, ze vielen buiten de medische en psychiatrische zorg met alle risico</w:t>
      </w:r>
      <w:r w:rsidR="00F52E3E" w:rsidRPr="00666A17">
        <w:t>’</w:t>
      </w:r>
      <w:r w:rsidRPr="00666A17">
        <w:t xml:space="preserve">s </w:t>
      </w:r>
      <w:r w:rsidR="00F86D5F" w:rsidRPr="00666A17">
        <w:t>van</w:t>
      </w:r>
      <w:r w:rsidR="00F52E3E" w:rsidRPr="00666A17">
        <w:t xml:space="preserve"> </w:t>
      </w:r>
      <w:r w:rsidR="00F86D5F" w:rsidRPr="00666A17">
        <w:t xml:space="preserve">dien, </w:t>
      </w:r>
      <w:r w:rsidRPr="00666A17">
        <w:t xml:space="preserve">voor henzelf </w:t>
      </w:r>
      <w:r w:rsidR="00F86D5F" w:rsidRPr="00666A17">
        <w:t xml:space="preserve">maar ook voor de stad. </w:t>
      </w:r>
      <w:r w:rsidRPr="00666A17">
        <w:t xml:space="preserve">De kerk </w:t>
      </w:r>
      <w:r w:rsidR="00F86D5F" w:rsidRPr="00666A17">
        <w:t xml:space="preserve">trok zich het lot van deze groep aan en </w:t>
      </w:r>
      <w:r w:rsidR="00B21F49" w:rsidRPr="00666A17">
        <w:t xml:space="preserve">bood op allerlei manieren opvang, ook ‘s nachts. In </w:t>
      </w:r>
      <w:r w:rsidR="006276E9" w:rsidRPr="00666A17">
        <w:t xml:space="preserve">1987 </w:t>
      </w:r>
      <w:r w:rsidR="00B21F49" w:rsidRPr="00666A17">
        <w:t xml:space="preserve">startte </w:t>
      </w:r>
      <w:r w:rsidR="006276E9" w:rsidRPr="00666A17">
        <w:t>het</w:t>
      </w:r>
      <w:r w:rsidRPr="00666A17">
        <w:t xml:space="preserve"> project ‘Perron Nul’</w:t>
      </w:r>
      <w:r w:rsidR="00DB0306" w:rsidRPr="00666A17">
        <w:t>, naast het Centraal station werd</w:t>
      </w:r>
      <w:r w:rsidR="00F86D5F" w:rsidRPr="00666A17">
        <w:t>en</w:t>
      </w:r>
      <w:r w:rsidR="00DB0306" w:rsidRPr="00666A17">
        <w:t xml:space="preserve"> methadon en schone naalden verstrekt om ongelukken en ziekten te voorkomen.</w:t>
      </w:r>
    </w:p>
    <w:p w14:paraId="74344070" w14:textId="77777777" w:rsidR="006276E9" w:rsidRPr="00666A17" w:rsidRDefault="006276E9" w:rsidP="00C24DFD">
      <w:r w:rsidRPr="00666A17">
        <w:t>Hoe ging het daar?</w:t>
      </w:r>
    </w:p>
    <w:p w14:paraId="13990286" w14:textId="5ED4434F" w:rsidR="00BE3775" w:rsidRPr="00666A17" w:rsidRDefault="0045386D" w:rsidP="00C24DFD">
      <w:r w:rsidRPr="00666A17">
        <w:t xml:space="preserve">Patrick </w:t>
      </w:r>
      <w:r w:rsidR="006276E9" w:rsidRPr="00666A17">
        <w:t>is</w:t>
      </w:r>
      <w:r w:rsidRPr="00666A17">
        <w:t xml:space="preserve"> vaste klant op Perron Nul. Hij maakt ruzie met Ulrich. Patrick </w:t>
      </w:r>
      <w:r w:rsidR="006276E9" w:rsidRPr="00666A17">
        <w:t>vraagt</w:t>
      </w:r>
      <w:r w:rsidRPr="00666A17">
        <w:t xml:space="preserve"> hem om crack te maken uit zijn kwart gram rauwe heroïne. Patrick </w:t>
      </w:r>
      <w:r w:rsidR="00BE3775" w:rsidRPr="00666A17">
        <w:t xml:space="preserve">vertrouwt hem niet en </w:t>
      </w:r>
      <w:r w:rsidRPr="00666A17">
        <w:t>zweet bij het kijken naar Ulrich. Hij is wat ze noemen een hallucinerende kruisridder.</w:t>
      </w:r>
      <w:r w:rsidR="0049768C" w:rsidRPr="00666A17">
        <w:t xml:space="preserve"> </w:t>
      </w:r>
      <w:r w:rsidRPr="00666A17">
        <w:t xml:space="preserve">”Als ik mag kiezen tussen een heroïne-eiland of een cocaïne-eiland, zeg Aruba of Curaçao… “hij maakt zijn zin niet af. </w:t>
      </w:r>
      <w:r w:rsidR="00BE3775" w:rsidRPr="00666A17">
        <w:t xml:space="preserve">Hij rookt zijn crack en  trekt er gelijk een streep heroïne achteraan om in balans te blijven. Hij laat de flash met gesloten ogen over zich heen komen. Hij koos duidelijk voor het cocaïne-eiland. </w:t>
      </w:r>
    </w:p>
    <w:p w14:paraId="1A011474" w14:textId="1C8746F1" w:rsidR="0049768C" w:rsidRPr="00666A17" w:rsidRDefault="00BE3775" w:rsidP="00C24DFD">
      <w:r w:rsidRPr="00666A17">
        <w:t xml:space="preserve">Was methadon in eerste instantie bedoeld om de verslaafden van de </w:t>
      </w:r>
      <w:r w:rsidR="006276E9" w:rsidRPr="00666A17">
        <w:t>heroïne</w:t>
      </w:r>
      <w:r w:rsidRPr="00666A17">
        <w:t xml:space="preserve"> af te houden, toen </w:t>
      </w:r>
      <w:r w:rsidR="006276E9" w:rsidRPr="00666A17">
        <w:t xml:space="preserve">crack zijn intrede deed werd </w:t>
      </w:r>
      <w:r w:rsidR="00C24DFD" w:rsidRPr="00666A17">
        <w:t xml:space="preserve">het </w:t>
      </w:r>
      <w:r w:rsidR="0049768C" w:rsidRPr="00666A17">
        <w:t>ook</w:t>
      </w:r>
      <w:r w:rsidRPr="00666A17">
        <w:t xml:space="preserve"> een middel om te voorkomen dat je ziek werd van crack. </w:t>
      </w:r>
      <w:r w:rsidR="0049768C" w:rsidRPr="00666A17">
        <w:t xml:space="preserve">Perron </w:t>
      </w:r>
      <w:r w:rsidR="00CD3EA7" w:rsidRPr="00666A17">
        <w:t>Nul werd een begrip,</w:t>
      </w:r>
      <w:r w:rsidR="0049768C" w:rsidRPr="00666A17">
        <w:t xml:space="preserve"> </w:t>
      </w:r>
      <w:r w:rsidR="006569C2" w:rsidRPr="00666A17">
        <w:t>verslaafden uit het hele land</w:t>
      </w:r>
      <w:r w:rsidR="0049768C" w:rsidRPr="00666A17">
        <w:t xml:space="preserve"> kwamen er heen</w:t>
      </w:r>
      <w:r w:rsidR="006569C2" w:rsidRPr="00666A17">
        <w:t xml:space="preserve">. </w:t>
      </w:r>
      <w:r w:rsidR="006276E9" w:rsidRPr="00666A17">
        <w:t xml:space="preserve">En </w:t>
      </w:r>
      <w:r w:rsidR="0049768C" w:rsidRPr="00666A17">
        <w:t xml:space="preserve">toen </w:t>
      </w:r>
      <w:r w:rsidR="006276E9" w:rsidRPr="00666A17">
        <w:t xml:space="preserve">ging het </w:t>
      </w:r>
      <w:r w:rsidR="006569C2" w:rsidRPr="00666A17">
        <w:t>mis….</w:t>
      </w:r>
      <w:r w:rsidR="00DB0306" w:rsidRPr="00666A17">
        <w:t>in 1992</w:t>
      </w:r>
      <w:r w:rsidR="00EC09BB" w:rsidRPr="00666A17">
        <w:t>, op de avond van de uitschakeling van het Nederlands elftal</w:t>
      </w:r>
      <w:r w:rsidR="00C24DFD" w:rsidRPr="00666A17">
        <w:t>,</w:t>
      </w:r>
      <w:r w:rsidR="00EC09BB" w:rsidRPr="00666A17">
        <w:t xml:space="preserve"> stonden er ineens 100 tot 200 mariniers in opleiding van d</w:t>
      </w:r>
      <w:r w:rsidR="006276E9" w:rsidRPr="00666A17">
        <w:t>e Rotterdamse Ghentkarzene bij Perron N</w:t>
      </w:r>
      <w:r w:rsidR="00EC09BB" w:rsidRPr="00666A17">
        <w:t xml:space="preserve">ul. Ze zouden de boel wel eens flink komen schoonvegen… een dreigende situatie. Maar voordat de ‘veegactie’ </w:t>
      </w:r>
      <w:r w:rsidR="0049768C" w:rsidRPr="00666A17">
        <w:t xml:space="preserve">begon </w:t>
      </w:r>
      <w:r w:rsidR="00EC09BB" w:rsidRPr="00666A17">
        <w:t>was de ME terplekke. Taxichauff</w:t>
      </w:r>
      <w:r w:rsidR="00A34BF2" w:rsidRPr="00666A17">
        <w:t xml:space="preserve">eurs, onderdeel van dit complot, </w:t>
      </w:r>
      <w:r w:rsidR="00EC09BB" w:rsidRPr="00666A17">
        <w:t xml:space="preserve">hielpen de mariniers </w:t>
      </w:r>
      <w:r w:rsidR="00A34BF2" w:rsidRPr="00666A17">
        <w:t xml:space="preserve">te </w:t>
      </w:r>
      <w:r w:rsidR="00EC09BB" w:rsidRPr="00666A17">
        <w:t xml:space="preserve">vluchten in hun auto’s. Slechts 18 mariniers werden opgepakt… Rotterdam was geschokt, de politiek was geschokt, Dominee Visser was </w:t>
      </w:r>
      <w:r w:rsidR="00A34BF2" w:rsidRPr="00666A17">
        <w:t xml:space="preserve">geschokt. </w:t>
      </w:r>
      <w:r w:rsidR="0049768C" w:rsidRPr="00666A17">
        <w:t xml:space="preserve">Toch kreeg de </w:t>
      </w:r>
      <w:r w:rsidR="00EC09BB" w:rsidRPr="00666A17">
        <w:t xml:space="preserve">actie </w:t>
      </w:r>
      <w:r w:rsidR="0049768C" w:rsidRPr="00666A17">
        <w:t xml:space="preserve">veel bijval. De situatie op Perron </w:t>
      </w:r>
      <w:r w:rsidR="00C24DFD" w:rsidRPr="00666A17">
        <w:t>Nul</w:t>
      </w:r>
      <w:r w:rsidR="0049768C" w:rsidRPr="00666A17">
        <w:t xml:space="preserve"> was v</w:t>
      </w:r>
      <w:r w:rsidR="00EC09BB" w:rsidRPr="00666A17">
        <w:t>oor de taxichauffeurs en de veilighei</w:t>
      </w:r>
      <w:r w:rsidR="00D62586" w:rsidRPr="00666A17">
        <w:t xml:space="preserve">d van de </w:t>
      </w:r>
      <w:r w:rsidR="00EC09BB" w:rsidRPr="00666A17">
        <w:t xml:space="preserve">reizigers </w:t>
      </w:r>
      <w:r w:rsidR="0049768C" w:rsidRPr="00666A17">
        <w:t xml:space="preserve">blijkbaar echt een probleem geworden. </w:t>
      </w:r>
    </w:p>
    <w:p w14:paraId="283490B1" w14:textId="0AEAFD0B" w:rsidR="00F52E3E" w:rsidRPr="00666A17" w:rsidRDefault="00D62586" w:rsidP="00C24DFD">
      <w:r w:rsidRPr="00666A17">
        <w:lastRenderedPageBreak/>
        <w:t>In</w:t>
      </w:r>
      <w:r w:rsidR="007321E1" w:rsidRPr="00666A17">
        <w:t xml:space="preserve"> 1994</w:t>
      </w:r>
      <w:r w:rsidRPr="00666A17">
        <w:t xml:space="preserve"> besloot de gemeente</w:t>
      </w:r>
      <w:r w:rsidR="007321E1" w:rsidRPr="00666A17">
        <w:t xml:space="preserve"> ‘Perron Nul’ te sluiten. </w:t>
      </w:r>
      <w:r w:rsidR="0049768C" w:rsidRPr="00666A17">
        <w:t>Maar v</w:t>
      </w:r>
      <w:r w:rsidRPr="00666A17">
        <w:t xml:space="preserve">oor de Pauluskerk was het project </w:t>
      </w:r>
      <w:r w:rsidR="00DE101B" w:rsidRPr="00666A17">
        <w:t>t</w:t>
      </w:r>
      <w:r w:rsidR="0049768C" w:rsidRPr="00666A17">
        <w:t>ó</w:t>
      </w:r>
      <w:r w:rsidR="00DE101B" w:rsidRPr="00666A17">
        <w:t xml:space="preserve">ch </w:t>
      </w:r>
      <w:r w:rsidRPr="00666A17">
        <w:t xml:space="preserve">geslaagd. Een groot maatschappelijk probleem was zichtbaar geworden. De </w:t>
      </w:r>
      <w:r w:rsidR="00CD3EA7" w:rsidRPr="00666A17">
        <w:t>kerk</w:t>
      </w:r>
      <w:r w:rsidRPr="00666A17">
        <w:t xml:space="preserve"> had de overheid opgeroepen om </w:t>
      </w:r>
      <w:r w:rsidR="00CD3EA7" w:rsidRPr="00666A17">
        <w:t xml:space="preserve">haar verantwoordelijkheid te nemen. </w:t>
      </w:r>
      <w:r w:rsidRPr="00666A17">
        <w:t>De zorg</w:t>
      </w:r>
      <w:r w:rsidR="00A34BF2" w:rsidRPr="00666A17">
        <w:t>,</w:t>
      </w:r>
      <w:r w:rsidRPr="00666A17">
        <w:t xml:space="preserve"> hulp en opvang voor versla</w:t>
      </w:r>
      <w:r w:rsidR="00A34BF2" w:rsidRPr="00666A17">
        <w:t xml:space="preserve">afden </w:t>
      </w:r>
      <w:r w:rsidRPr="00666A17">
        <w:t>verbeterde</w:t>
      </w:r>
      <w:r w:rsidR="00A34BF2" w:rsidRPr="00666A17">
        <w:t>n</w:t>
      </w:r>
      <w:r w:rsidR="00B06256" w:rsidRPr="00666A17">
        <w:t xml:space="preserve"> na Perron </w:t>
      </w:r>
      <w:r w:rsidR="00C24DFD" w:rsidRPr="00666A17">
        <w:t>Nul</w:t>
      </w:r>
      <w:r w:rsidR="00A34BF2" w:rsidRPr="00666A17">
        <w:t xml:space="preserve"> aanzienlijk. De </w:t>
      </w:r>
      <w:r w:rsidRPr="00666A17">
        <w:t xml:space="preserve">psychiatrie erkende verslaving als een psychiatrische ziekte en </w:t>
      </w:r>
      <w:r w:rsidR="00A34BF2" w:rsidRPr="00666A17">
        <w:t xml:space="preserve">wereldwijd werden </w:t>
      </w:r>
      <w:r w:rsidRPr="00666A17">
        <w:t>gebruikersruimten ingericht voor verslaafden die waarschijnlijk nooit meer van hun ver</w:t>
      </w:r>
      <w:r w:rsidR="00A34BF2" w:rsidRPr="00666A17">
        <w:t>s</w:t>
      </w:r>
      <w:r w:rsidRPr="00666A17">
        <w:t>la</w:t>
      </w:r>
      <w:r w:rsidR="00A34BF2" w:rsidRPr="00666A17">
        <w:t>ving zu</w:t>
      </w:r>
      <w:r w:rsidRPr="00666A17">
        <w:t xml:space="preserve">llen genezen. </w:t>
      </w:r>
      <w:r w:rsidR="00A34BF2" w:rsidRPr="00666A17">
        <w:rPr>
          <w:i/>
        </w:rPr>
        <w:t>Mission accomplished</w:t>
      </w:r>
      <w:r w:rsidR="00A34BF2" w:rsidRPr="00666A17">
        <w:t>. ‘W</w:t>
      </w:r>
      <w:r w:rsidR="007321E1" w:rsidRPr="00666A17">
        <w:t>e zijn bezig met het Kwaad, en dat willen we overwinnen door het Goede”</w:t>
      </w:r>
      <w:r w:rsidR="00C14955" w:rsidRPr="00666A17">
        <w:t xml:space="preserve">, zei dominee Visser strijdbaar als altijd. </w:t>
      </w:r>
    </w:p>
    <w:p w14:paraId="17B6ACE7" w14:textId="1A09FCF6" w:rsidR="00DE101B" w:rsidRPr="00666A17" w:rsidRDefault="008951E3" w:rsidP="00C24DFD">
      <w:r w:rsidRPr="00666A17">
        <w:t xml:space="preserve">Als je nu binnenkomt in de </w:t>
      </w:r>
      <w:r w:rsidR="00B15EA3" w:rsidRPr="00666A17">
        <w:t xml:space="preserve">nieuwe </w:t>
      </w:r>
      <w:r w:rsidRPr="00666A17">
        <w:t xml:space="preserve">Pauluskerk lees je </w:t>
      </w:r>
      <w:r w:rsidR="00F52E3E" w:rsidRPr="00666A17">
        <w:t xml:space="preserve">dezelfde </w:t>
      </w:r>
      <w:r w:rsidRPr="00666A17">
        <w:t xml:space="preserve">tekst op de wand: </w:t>
      </w:r>
      <w:r w:rsidR="00F52E3E" w:rsidRPr="00666A17">
        <w:t>‘O</w:t>
      </w:r>
      <w:r w:rsidRPr="00666A17">
        <w:t>verwin het kwade door het goede’.</w:t>
      </w:r>
      <w:r w:rsidR="00F52E3E" w:rsidRPr="00666A17">
        <w:t xml:space="preserve"> J</w:t>
      </w:r>
      <w:r w:rsidR="00B15EA3" w:rsidRPr="00666A17">
        <w:t>e ziet</w:t>
      </w:r>
      <w:r w:rsidRPr="00666A17">
        <w:t xml:space="preserve"> mensen van aller</w:t>
      </w:r>
      <w:r w:rsidR="0049768C" w:rsidRPr="00666A17">
        <w:t xml:space="preserve">lei afkomst. </w:t>
      </w:r>
      <w:r w:rsidR="00F52E3E" w:rsidRPr="00666A17">
        <w:t xml:space="preserve">De </w:t>
      </w:r>
      <w:r w:rsidR="00A34BF2" w:rsidRPr="00666A17">
        <w:t xml:space="preserve">Pauluskerk is nog steeds de Pauluskerk, maar anders, </w:t>
      </w:r>
      <w:r w:rsidR="00B15EA3" w:rsidRPr="00666A17">
        <w:t>meebewogen</w:t>
      </w:r>
      <w:r w:rsidR="0017203B" w:rsidRPr="00666A17">
        <w:t xml:space="preserve"> me</w:t>
      </w:r>
      <w:r w:rsidR="00F52E3E" w:rsidRPr="00666A17">
        <w:t>t de steeds veranderende stad. In die stad</w:t>
      </w:r>
      <w:r w:rsidR="00DE101B" w:rsidRPr="00666A17">
        <w:t xml:space="preserve"> </w:t>
      </w:r>
      <w:r w:rsidR="00A34BF2" w:rsidRPr="00666A17">
        <w:t xml:space="preserve">werd het leven voor vluchtelingen </w:t>
      </w:r>
      <w:r w:rsidR="00DE101B" w:rsidRPr="00666A17">
        <w:t xml:space="preserve">sinds het begin van het millenium </w:t>
      </w:r>
      <w:r w:rsidR="00A34BF2" w:rsidRPr="00666A17">
        <w:t xml:space="preserve">steeds harder, ook voor mensen </w:t>
      </w:r>
      <w:r w:rsidR="00F52E3E" w:rsidRPr="00666A17">
        <w:t xml:space="preserve">zonder </w:t>
      </w:r>
      <w:r w:rsidR="00E82822" w:rsidRPr="00666A17">
        <w:t>geldige verblijfspapieren: ongedocumenteerden,</w:t>
      </w:r>
      <w:r w:rsidR="00F52E3E" w:rsidRPr="00666A17">
        <w:t xml:space="preserve"> soms al dece</w:t>
      </w:r>
      <w:r w:rsidR="00DE101B" w:rsidRPr="00666A17">
        <w:t xml:space="preserve">nnia lang in Nederland, maar </w:t>
      </w:r>
      <w:r w:rsidR="00A34BF2" w:rsidRPr="00666A17">
        <w:t xml:space="preserve">liefst vijftienduizend </w:t>
      </w:r>
      <w:r w:rsidR="00DE101B" w:rsidRPr="00666A17">
        <w:t>hier in Rotterdam. Een groeiende groep Oost-</w:t>
      </w:r>
      <w:r w:rsidR="00CD3EA7" w:rsidRPr="00666A17">
        <w:t xml:space="preserve"> en Midden-</w:t>
      </w:r>
      <w:r w:rsidR="00DE101B" w:rsidRPr="00666A17">
        <w:t>Europeanen kwam naar</w:t>
      </w:r>
      <w:r w:rsidR="0049768C" w:rsidRPr="00666A17">
        <w:t xml:space="preserve"> de stad, </w:t>
      </w:r>
      <w:r w:rsidR="00DE101B" w:rsidRPr="00666A17">
        <w:t>op zoek naar werk, vaak zonder dak boven hun hoofd. Polen</w:t>
      </w:r>
      <w:r w:rsidR="00CD3EA7" w:rsidRPr="00666A17">
        <w:t xml:space="preserve"> en</w:t>
      </w:r>
      <w:r w:rsidR="00DE101B" w:rsidRPr="00666A17">
        <w:t xml:space="preserve"> Joegoslaven, </w:t>
      </w:r>
      <w:r w:rsidR="00CD3EA7" w:rsidRPr="00666A17">
        <w:t xml:space="preserve">Aziaten, </w:t>
      </w:r>
      <w:r w:rsidR="00DE101B" w:rsidRPr="00666A17">
        <w:t xml:space="preserve">mensen uit </w:t>
      </w:r>
      <w:r w:rsidR="00CD3EA7" w:rsidRPr="00666A17">
        <w:t xml:space="preserve">Somalië, </w:t>
      </w:r>
      <w:r w:rsidR="00DE101B" w:rsidRPr="00666A17">
        <w:t xml:space="preserve">Eritrea en </w:t>
      </w:r>
      <w:r w:rsidR="00CD3EA7" w:rsidRPr="00666A17">
        <w:t>andere delen van Afrika</w:t>
      </w:r>
      <w:r w:rsidR="00DE101B" w:rsidRPr="00666A17">
        <w:t xml:space="preserve">, steeds </w:t>
      </w:r>
      <w:r w:rsidR="0049768C" w:rsidRPr="00666A17">
        <w:t xml:space="preserve">vaker </w:t>
      </w:r>
      <w:r w:rsidR="00DE101B" w:rsidRPr="00666A17">
        <w:t xml:space="preserve">klopten deze mensen aan bij de Pauluskerk, op zoek naar </w:t>
      </w:r>
      <w:r w:rsidR="00836F4A" w:rsidRPr="00666A17">
        <w:t>een slaapplaats</w:t>
      </w:r>
      <w:r w:rsidR="00DE101B" w:rsidRPr="00666A17">
        <w:t>, hulp en medische zorg.</w:t>
      </w:r>
    </w:p>
    <w:p w14:paraId="12F22E9F" w14:textId="217DE368" w:rsidR="00836F4A" w:rsidRPr="00666A17" w:rsidRDefault="00DE101B" w:rsidP="00C24DFD">
      <w:r w:rsidRPr="00666A17">
        <w:t xml:space="preserve">Een nieuw hoofdstuk brak aan. Onder leiding van de huidige dominee, Dick Couvée, ging de Pauluskerk zich sterk maken voor deze zeer kwetsbare </w:t>
      </w:r>
      <w:r w:rsidR="00B06256" w:rsidRPr="00666A17">
        <w:t xml:space="preserve">groep, vaak op straat, </w:t>
      </w:r>
      <w:r w:rsidR="00F373B2" w:rsidRPr="00666A17">
        <w:t xml:space="preserve">zonder thuis, </w:t>
      </w:r>
      <w:r w:rsidR="0049768C" w:rsidRPr="00666A17">
        <w:t>zonder inkomen en</w:t>
      </w:r>
      <w:r w:rsidR="00B21F49" w:rsidRPr="00666A17">
        <w:t xml:space="preserve"> met een slechte toegang tot </w:t>
      </w:r>
      <w:r w:rsidR="00B06256" w:rsidRPr="00666A17">
        <w:t xml:space="preserve">medische zorg. </w:t>
      </w:r>
      <w:r w:rsidR="00836F4A" w:rsidRPr="00666A17">
        <w:t xml:space="preserve">In 2011 sloot de gemeente de </w:t>
      </w:r>
      <w:r w:rsidR="0049768C" w:rsidRPr="00666A17">
        <w:t xml:space="preserve">weinige opvang die er was: de </w:t>
      </w:r>
      <w:r w:rsidR="00836F4A" w:rsidRPr="00666A17">
        <w:t xml:space="preserve">nachtopvang aan de Smirnoffstraat. </w:t>
      </w:r>
      <w:r w:rsidR="00F87414" w:rsidRPr="00666A17">
        <w:t>Daar sliepen v</w:t>
      </w:r>
      <w:r w:rsidR="00B21F49" w:rsidRPr="00666A17">
        <w:t xml:space="preserve">ooral mensen zonder verblijfspapieren, zij konden nu nergens meer terecht. </w:t>
      </w:r>
      <w:r w:rsidR="00836F4A" w:rsidRPr="00666A17">
        <w:t xml:space="preserve">Dominee Couvée organiseerde een protest, </w:t>
      </w:r>
      <w:r w:rsidR="00B21F49" w:rsidRPr="00666A17">
        <w:t xml:space="preserve">hij </w:t>
      </w:r>
      <w:r w:rsidR="00836F4A" w:rsidRPr="00666A17">
        <w:t xml:space="preserve">zette een opblaaskerk neer op de Westersingel en nodige </w:t>
      </w:r>
      <w:r w:rsidR="00B21F49" w:rsidRPr="00666A17">
        <w:t xml:space="preserve">de </w:t>
      </w:r>
      <w:r w:rsidR="00836F4A" w:rsidRPr="00666A17">
        <w:t xml:space="preserve">ongedocumenteerden </w:t>
      </w:r>
      <w:r w:rsidR="00C24DFD" w:rsidRPr="00666A17">
        <w:t xml:space="preserve">uit </w:t>
      </w:r>
      <w:r w:rsidR="0049768C" w:rsidRPr="00666A17">
        <w:t xml:space="preserve">dan maar </w:t>
      </w:r>
      <w:r w:rsidR="00C24DFD" w:rsidRPr="00666A17">
        <w:t>d</w:t>
      </w:r>
      <w:r w:rsidR="00C24DFD" w:rsidRPr="00666A17">
        <w:rPr>
          <w:rFonts w:cstheme="minorHAnsi"/>
        </w:rPr>
        <w:t>áá</w:t>
      </w:r>
      <w:r w:rsidR="00C24DFD" w:rsidRPr="00666A17">
        <w:t xml:space="preserve">r </w:t>
      </w:r>
      <w:r w:rsidR="00836F4A" w:rsidRPr="00666A17">
        <w:t xml:space="preserve">de nacht door te brengen. </w:t>
      </w:r>
    </w:p>
    <w:p w14:paraId="23661A6D" w14:textId="082CF13A" w:rsidR="00163B72" w:rsidRPr="00666A17" w:rsidRDefault="00163B72" w:rsidP="00C24DFD">
      <w:r w:rsidRPr="00666A17">
        <w:t xml:space="preserve">Bed, bad en brood, dat is </w:t>
      </w:r>
      <w:r w:rsidR="0049768C" w:rsidRPr="00666A17">
        <w:t>het minste</w:t>
      </w:r>
      <w:r w:rsidRPr="00666A17">
        <w:t xml:space="preserve"> dat wij als stad moeten bieden v</w:t>
      </w:r>
      <w:r w:rsidR="0049768C" w:rsidRPr="00666A17">
        <w:t xml:space="preserve">ond </w:t>
      </w:r>
      <w:r w:rsidRPr="00666A17">
        <w:t xml:space="preserve">de Pauluskerk. In 2012 start een campagne. De roep om ‘Bed, bad en brood’ krijgt aandacht in duizenden artikelen, op televisie, radio en social media en wordt een landelijk begrip. </w:t>
      </w:r>
      <w:r w:rsidR="00836F4A" w:rsidRPr="00666A17">
        <w:t xml:space="preserve">In 2015 </w:t>
      </w:r>
      <w:r w:rsidRPr="00666A17">
        <w:t xml:space="preserve">komt er </w:t>
      </w:r>
      <w:r w:rsidR="00C24DFD" w:rsidRPr="00666A17">
        <w:t xml:space="preserve">voor het eerst </w:t>
      </w:r>
      <w:r w:rsidRPr="00666A17">
        <w:t>een officiële ‘</w:t>
      </w:r>
      <w:r w:rsidR="00836F4A" w:rsidRPr="00666A17">
        <w:t>Bed, Bad en Brood</w:t>
      </w:r>
      <w:r w:rsidRPr="00666A17">
        <w:t xml:space="preserve">-regeling’ in Rotterdam </w:t>
      </w:r>
      <w:r w:rsidR="00836F4A" w:rsidRPr="00666A17">
        <w:t xml:space="preserve">voor vluchtelingen zonder verblijfspapieren. De gemeente betaalt deze opvang. </w:t>
      </w:r>
    </w:p>
    <w:p w14:paraId="56D3CB12" w14:textId="48791B6C" w:rsidR="00163B72" w:rsidRPr="00666A17" w:rsidRDefault="00163B72" w:rsidP="00C24DFD">
      <w:r w:rsidRPr="00666A17">
        <w:t xml:space="preserve">Vandaag </w:t>
      </w:r>
      <w:r w:rsidR="0049768C" w:rsidRPr="00666A17">
        <w:t xml:space="preserve">de dag </w:t>
      </w:r>
      <w:r w:rsidRPr="00666A17">
        <w:t xml:space="preserve">slapen 24 mensen die onder deze regeling vallen in de Pauluskerk en is er ook opvang op andere plekken in de stad. De ongedocumenteerde bezoekers zijn dagelijks in de Pauluskerk te vinden, samen met  andere </w:t>
      </w:r>
      <w:r w:rsidR="009B6611" w:rsidRPr="00666A17">
        <w:t xml:space="preserve">dak-en thuislozen, </w:t>
      </w:r>
      <w:r w:rsidRPr="00666A17">
        <w:t>zo’n negentig nationaliteiten, ook mensen die in Rotterdam zijn geboren en getogen, veel mensen met p</w:t>
      </w:r>
      <w:r w:rsidR="009B6611" w:rsidRPr="00666A17">
        <w:t xml:space="preserve">sychiatrische </w:t>
      </w:r>
      <w:r w:rsidRPr="00666A17">
        <w:t xml:space="preserve">problemen, </w:t>
      </w:r>
      <w:r w:rsidR="009B6611" w:rsidRPr="00666A17">
        <w:t xml:space="preserve">zonder betaald werk, mensen met grote schulden, richtingloze jongeren en kwetsbare ouderen. 1500 </w:t>
      </w:r>
      <w:r w:rsidRPr="00666A17">
        <w:t>tot</w:t>
      </w:r>
      <w:r w:rsidR="009B6611" w:rsidRPr="00666A17">
        <w:t xml:space="preserve"> 1700 mensen</w:t>
      </w:r>
      <w:r w:rsidRPr="00666A17">
        <w:t xml:space="preserve">, elke week. Ze komen voor maatschappelijke, </w:t>
      </w:r>
      <w:r w:rsidR="00C24DFD" w:rsidRPr="00666A17">
        <w:t xml:space="preserve">medische </w:t>
      </w:r>
      <w:r w:rsidRPr="00666A17">
        <w:t xml:space="preserve">of spirituele </w:t>
      </w:r>
      <w:r w:rsidR="00C24DFD" w:rsidRPr="00666A17">
        <w:t xml:space="preserve">zorg en </w:t>
      </w:r>
      <w:r w:rsidRPr="00666A17">
        <w:t xml:space="preserve">hulp, voor koffie, thee of een boterham, voor een spelletje of een goed gesprek. </w:t>
      </w:r>
    </w:p>
    <w:p w14:paraId="1267B88D" w14:textId="09F765BF" w:rsidR="006E42EB" w:rsidRPr="00666A17" w:rsidRDefault="0049768C" w:rsidP="00C24DFD">
      <w:r w:rsidRPr="00666A17">
        <w:t>“</w:t>
      </w:r>
      <w:r w:rsidR="006E42EB" w:rsidRPr="00666A17">
        <w:t>Ieder mens is bij ons onvoorwaardelijk welkom</w:t>
      </w:r>
      <w:r w:rsidRPr="00666A17">
        <w:t>”, zegt Couv</w:t>
      </w:r>
      <w:r w:rsidR="00C24DFD" w:rsidRPr="00666A17">
        <w:rPr>
          <w:rFonts w:cstheme="minorHAnsi"/>
        </w:rPr>
        <w:t>é</w:t>
      </w:r>
      <w:r w:rsidRPr="00666A17">
        <w:t>e</w:t>
      </w:r>
      <w:r w:rsidR="006E42EB" w:rsidRPr="00666A17">
        <w:t>, niemand wordt uitgesloten. Er is geen drempel en dat is onze kracht.</w:t>
      </w:r>
      <w:r w:rsidR="00C24DFD" w:rsidRPr="00666A17">
        <w:t xml:space="preserve"> </w:t>
      </w:r>
      <w:r w:rsidR="00DA02C1" w:rsidRPr="00666A17">
        <w:t>Je mag</w:t>
      </w:r>
      <w:r w:rsidR="00F37035" w:rsidRPr="00666A17">
        <w:t xml:space="preserve"> zijn wie je bent. </w:t>
      </w:r>
      <w:r w:rsidR="00DA02C1" w:rsidRPr="00666A17">
        <w:t>We luisteren naar mensen, we trekken met ze op en soms</w:t>
      </w:r>
      <w:r w:rsidR="005F7A3A" w:rsidRPr="00666A17">
        <w:t xml:space="preserve"> </w:t>
      </w:r>
      <w:r w:rsidR="00DA02C1" w:rsidRPr="00666A17">
        <w:t xml:space="preserve">ontstaat er </w:t>
      </w:r>
      <w:r w:rsidR="00F869A5" w:rsidRPr="00666A17">
        <w:t xml:space="preserve">door die ontmoetingen </w:t>
      </w:r>
      <w:r w:rsidR="00DA02C1" w:rsidRPr="00666A17">
        <w:t xml:space="preserve">ruimte voor iets nieuws. </w:t>
      </w:r>
      <w:r w:rsidR="00F869A5" w:rsidRPr="00666A17">
        <w:t>Een nieuwe o</w:t>
      </w:r>
      <w:r w:rsidR="00DA02C1" w:rsidRPr="00666A17">
        <w:t xml:space="preserve">penheid, nieuw perspectief. </w:t>
      </w:r>
      <w:r w:rsidR="006E42EB" w:rsidRPr="00666A17">
        <w:t>We zijn een geloofsgemeenschap maar zonder dwang. Bekeren is verboden. Er komen meer moslims dan christenen en dat is prima.</w:t>
      </w:r>
    </w:p>
    <w:p w14:paraId="301FC3B4" w14:textId="035C0819" w:rsidR="00A80434" w:rsidRPr="00666A17" w:rsidRDefault="00B15EA3" w:rsidP="00C24DFD">
      <w:r w:rsidRPr="00666A17">
        <w:lastRenderedPageBreak/>
        <w:t>Als je rondloopt komt je van alles tegen. In de recreatieruimte wordt geschilderd, geteke</w:t>
      </w:r>
      <w:r w:rsidR="00C24DFD" w:rsidRPr="00666A17">
        <w:t xml:space="preserve">nd en </w:t>
      </w:r>
      <w:r w:rsidRPr="00666A17">
        <w:t xml:space="preserve">kleding gemaakt. </w:t>
      </w:r>
      <w:r w:rsidR="00C24DFD" w:rsidRPr="00666A17">
        <w:t xml:space="preserve">Boven oefenen mensen in een taalles of volgen zij yoga of meditatie. Bezoekers sleutelen aan fietsen in de fietsenwerkplaats of bedienen in de Lunchroom, op het Kerkplein. Rond de klok van vijf verandert het plein in een Eethuis, dat dagelijks plek biedt aan </w:t>
      </w:r>
      <w:r w:rsidR="00DA02C1" w:rsidRPr="00666A17">
        <w:t>zestig</w:t>
      </w:r>
      <w:r w:rsidR="00C24DFD" w:rsidRPr="00666A17">
        <w:t xml:space="preserve"> mensen. Boven wordt een theaters</w:t>
      </w:r>
      <w:r w:rsidRPr="00666A17">
        <w:t>tuk</w:t>
      </w:r>
      <w:r w:rsidR="00473EAE" w:rsidRPr="00666A17">
        <w:t xml:space="preserve"> </w:t>
      </w:r>
      <w:r w:rsidR="00C24DFD" w:rsidRPr="00666A17">
        <w:t>voorbereid. In een hoek ligt iemand over een tafel gebogen te slapen. Je</w:t>
      </w:r>
      <w:r w:rsidRPr="00666A17">
        <w:t xml:space="preserve"> voelt dat mensen hier </w:t>
      </w:r>
      <w:r w:rsidR="00C24DFD" w:rsidRPr="00666A17">
        <w:t>veilig zijn, veilig genoeg om</w:t>
      </w:r>
      <w:r w:rsidR="00DA02C1" w:rsidRPr="00666A17">
        <w:t xml:space="preserve"> tot zichzelf te komen. </w:t>
      </w:r>
      <w:r w:rsidRPr="00666A17">
        <w:t>E</w:t>
      </w:r>
      <w:r w:rsidR="00473EAE" w:rsidRPr="00666A17">
        <w:t xml:space="preserve">n als er specialistische </w:t>
      </w:r>
      <w:r w:rsidR="00C24DFD" w:rsidRPr="00666A17">
        <w:t xml:space="preserve">zorg </w:t>
      </w:r>
      <w:r w:rsidR="00473EAE" w:rsidRPr="00666A17">
        <w:t xml:space="preserve">nodig is </w:t>
      </w:r>
      <w:r w:rsidR="002C1C72" w:rsidRPr="00666A17">
        <w:t>dan word</w:t>
      </w:r>
      <w:r w:rsidR="00083C35" w:rsidRPr="00666A17">
        <w:t>t die ingeschakeld, bijvoorbeeld bij de GGD of het Erasmus Medisch C</w:t>
      </w:r>
      <w:r w:rsidR="002C1C72" w:rsidRPr="00666A17">
        <w:t xml:space="preserve">entrum. </w:t>
      </w:r>
    </w:p>
    <w:p w14:paraId="4DA398FF" w14:textId="58A12039" w:rsidR="00F95D19" w:rsidRPr="00666A17" w:rsidRDefault="00F95D19" w:rsidP="00C24DFD">
      <w:r w:rsidRPr="00666A17">
        <w:t>Er zijn natuurlijk wel regels, je moet je goed gedragen, agressie</w:t>
      </w:r>
      <w:r w:rsidR="00CD3EA7" w:rsidRPr="00666A17">
        <w:t xml:space="preserve">, racisme en </w:t>
      </w:r>
      <w:r w:rsidRPr="00666A17">
        <w:t>vrouwonvriendelijk ged</w:t>
      </w:r>
      <w:r w:rsidR="00CD3EA7" w:rsidRPr="00666A17">
        <w:t xml:space="preserve">rag zijn </w:t>
      </w:r>
      <w:r w:rsidRPr="00666A17">
        <w:t>verboden.</w:t>
      </w:r>
    </w:p>
    <w:p w14:paraId="183148DA" w14:textId="1A59E433" w:rsidR="00F95D19" w:rsidRPr="00666A17" w:rsidRDefault="00DA02C1" w:rsidP="00C24DFD">
      <w:r w:rsidRPr="00666A17">
        <w:t xml:space="preserve">Ondanks alle mooie verhalen over de warmte, de ontmoetingen en de hulp zijn er </w:t>
      </w:r>
      <w:r w:rsidR="00F95D19" w:rsidRPr="00666A17">
        <w:t>veel uitdagingen voor nu en d</w:t>
      </w:r>
      <w:r w:rsidRPr="00666A17">
        <w:t xml:space="preserve">e toekomst want </w:t>
      </w:r>
      <w:r w:rsidR="007B1550" w:rsidRPr="00666A17">
        <w:t>Rotterdam is mooi maar ook</w:t>
      </w:r>
      <w:r w:rsidR="00F95D19" w:rsidRPr="00666A17">
        <w:t xml:space="preserve"> rauw. Denk maar eens aan de  armoede in de stad en de schuldproblemen van mensen. Wist je dat </w:t>
      </w:r>
      <w:r w:rsidR="00C24DFD" w:rsidRPr="00666A17">
        <w:t>15</w:t>
      </w:r>
      <w:r w:rsidR="00F95D19" w:rsidRPr="00666A17">
        <w:t xml:space="preserve">% van de Rotterdammers onder de armoedegrens leeft? </w:t>
      </w:r>
      <w:r w:rsidRPr="00666A17">
        <w:t xml:space="preserve">Tachtigduizend mensen.. </w:t>
      </w:r>
      <w:r w:rsidR="00F95D19" w:rsidRPr="00666A17">
        <w:t>En dan de bezuinigi</w:t>
      </w:r>
      <w:r w:rsidR="00083C35" w:rsidRPr="00666A17">
        <w:t>ngen in de psychiatrische zorg en de toenemende vraag naar die zorg.....</w:t>
      </w:r>
      <w:r w:rsidR="00F95D19" w:rsidRPr="00666A17">
        <w:t>hierdoor blijven steeds meer mensen zonder hulp rondlopen met alle gevolgen van dien. Of de grote groep vluchtelingen uit oorlogsgebied die rondlopen met PTSS</w:t>
      </w:r>
      <w:r w:rsidR="00810235" w:rsidRPr="00666A17">
        <w:t xml:space="preserve">. </w:t>
      </w:r>
    </w:p>
    <w:p w14:paraId="35C4A159" w14:textId="77777777" w:rsidR="00810235" w:rsidRPr="00666A17" w:rsidRDefault="00810235" w:rsidP="00C24DFD">
      <w:r w:rsidRPr="00666A17">
        <w:t>Dominee Dick Couvée is kritisch op de landelijke en lokale overheid als het gaat om een gebrek aan echt werkend beleid op deze zaken. Toch is hij trots op wat er bereikt is. Mensen horen niet op straat, dat is overleven, pas als je een bed heb, wat eten, dan ontstaat rust en kan je een begin maken met het opbouwen van een nieuw bestaan.</w:t>
      </w:r>
    </w:p>
    <w:p w14:paraId="536E981E" w14:textId="77777777" w:rsidR="00810235" w:rsidRPr="00666A17" w:rsidRDefault="00810235" w:rsidP="00C24DFD">
      <w:r w:rsidRPr="00666A17">
        <w:t xml:space="preserve">Het gebouw, zijn vorm, daar zit symboliek in, denk ik nu. Voor veel mensen is de Pauluskerk een ‘rots in de zware branding van het leven’. </w:t>
      </w:r>
      <w:r w:rsidR="005C4CCC" w:rsidRPr="00666A17">
        <w:t xml:space="preserve"> </w:t>
      </w:r>
    </w:p>
    <w:p w14:paraId="54CE86FF" w14:textId="77777777" w:rsidR="00810235" w:rsidRPr="00666A17" w:rsidRDefault="00810235" w:rsidP="00C24DFD">
      <w:r w:rsidRPr="00666A17">
        <w:t>Ik noem het de ‘Koperen Rots’.</w:t>
      </w:r>
    </w:p>
    <w:p w14:paraId="121DC526" w14:textId="77777777" w:rsidR="00810235" w:rsidRPr="00666A17" w:rsidRDefault="00810235" w:rsidP="00C24DFD">
      <w:r w:rsidRPr="00666A17">
        <w:t xml:space="preserve"> </w:t>
      </w:r>
    </w:p>
    <w:p w14:paraId="1B20F47C" w14:textId="77777777" w:rsidR="00F95D19" w:rsidRPr="00666A17" w:rsidRDefault="00F95D19" w:rsidP="00C24DFD"/>
    <w:p w14:paraId="5A4FFCEE" w14:textId="77777777" w:rsidR="002C1C72" w:rsidRPr="00666A17" w:rsidRDefault="002C1C72" w:rsidP="00C24DFD"/>
    <w:p w14:paraId="49A72607" w14:textId="77777777" w:rsidR="002C1C72" w:rsidRPr="00666A17" w:rsidRDefault="002C1C72" w:rsidP="006E42EB"/>
    <w:p w14:paraId="2C6AC624" w14:textId="77777777" w:rsidR="002C1C72" w:rsidRPr="00666A17" w:rsidRDefault="002C1C72" w:rsidP="006E42EB"/>
    <w:p w14:paraId="174026A0" w14:textId="77777777" w:rsidR="006E42EB" w:rsidRPr="00666A17" w:rsidRDefault="006E42EB" w:rsidP="006E42EB"/>
    <w:p w14:paraId="13168FE9" w14:textId="77777777" w:rsidR="009B6611" w:rsidRPr="00666A17" w:rsidRDefault="009B6611"/>
    <w:p w14:paraId="639B9191" w14:textId="77777777" w:rsidR="00890941" w:rsidRPr="00666A17" w:rsidRDefault="00890941"/>
    <w:sectPr w:rsidR="00890941" w:rsidRPr="00666A17" w:rsidSect="009006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534218"/>
    <w:multiLevelType w:val="hybridMultilevel"/>
    <w:tmpl w:val="817AB352"/>
    <w:lvl w:ilvl="0" w:tplc="D72A1B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71"/>
    <w:rsid w:val="00024D4B"/>
    <w:rsid w:val="00055226"/>
    <w:rsid w:val="00083C35"/>
    <w:rsid w:val="00086BF3"/>
    <w:rsid w:val="000B5E71"/>
    <w:rsid w:val="00163B72"/>
    <w:rsid w:val="0017203B"/>
    <w:rsid w:val="001A4ED1"/>
    <w:rsid w:val="001D7D15"/>
    <w:rsid w:val="002C1C72"/>
    <w:rsid w:val="002F2A89"/>
    <w:rsid w:val="0045386D"/>
    <w:rsid w:val="00473EAE"/>
    <w:rsid w:val="0049768C"/>
    <w:rsid w:val="004D0F71"/>
    <w:rsid w:val="005C4CCC"/>
    <w:rsid w:val="005F7A3A"/>
    <w:rsid w:val="006177F9"/>
    <w:rsid w:val="006276E9"/>
    <w:rsid w:val="006569C2"/>
    <w:rsid w:val="00666A17"/>
    <w:rsid w:val="006E42EB"/>
    <w:rsid w:val="007321E1"/>
    <w:rsid w:val="007B1550"/>
    <w:rsid w:val="00810235"/>
    <w:rsid w:val="00812E95"/>
    <w:rsid w:val="00836F4A"/>
    <w:rsid w:val="008701F2"/>
    <w:rsid w:val="00890941"/>
    <w:rsid w:val="008951E3"/>
    <w:rsid w:val="008E4550"/>
    <w:rsid w:val="009006A5"/>
    <w:rsid w:val="009B6611"/>
    <w:rsid w:val="00A34BF2"/>
    <w:rsid w:val="00A35F3F"/>
    <w:rsid w:val="00A80434"/>
    <w:rsid w:val="00B05E6A"/>
    <w:rsid w:val="00B06256"/>
    <w:rsid w:val="00B15EA3"/>
    <w:rsid w:val="00B21F49"/>
    <w:rsid w:val="00BE3775"/>
    <w:rsid w:val="00BF1423"/>
    <w:rsid w:val="00C060DC"/>
    <w:rsid w:val="00C14955"/>
    <w:rsid w:val="00C24DFD"/>
    <w:rsid w:val="00CC7489"/>
    <w:rsid w:val="00CD3EA7"/>
    <w:rsid w:val="00D62586"/>
    <w:rsid w:val="00D959DF"/>
    <w:rsid w:val="00DA02C1"/>
    <w:rsid w:val="00DB0306"/>
    <w:rsid w:val="00DC3786"/>
    <w:rsid w:val="00DE101B"/>
    <w:rsid w:val="00E63F27"/>
    <w:rsid w:val="00E714BC"/>
    <w:rsid w:val="00E82822"/>
    <w:rsid w:val="00EC09BB"/>
    <w:rsid w:val="00F37035"/>
    <w:rsid w:val="00F373B2"/>
    <w:rsid w:val="00F52E3E"/>
    <w:rsid w:val="00F869A5"/>
    <w:rsid w:val="00F86D5F"/>
    <w:rsid w:val="00F87414"/>
    <w:rsid w:val="00F95D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E51E4"/>
  <w15:docId w15:val="{62AA187F-8158-42E5-9F7B-81DE26C9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06A5"/>
  </w:style>
  <w:style w:type="paragraph" w:styleId="Kop3">
    <w:name w:val="heading 3"/>
    <w:basedOn w:val="Standaard"/>
    <w:link w:val="Kop3Char"/>
    <w:uiPriority w:val="9"/>
    <w:qFormat/>
    <w:rsid w:val="00836F4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42EB"/>
    <w:pPr>
      <w:ind w:left="720"/>
      <w:contextualSpacing/>
    </w:pPr>
  </w:style>
  <w:style w:type="character" w:styleId="Verwijzingopmerking">
    <w:name w:val="annotation reference"/>
    <w:basedOn w:val="Standaardalinea-lettertype"/>
    <w:uiPriority w:val="99"/>
    <w:semiHidden/>
    <w:unhideWhenUsed/>
    <w:rsid w:val="00C060DC"/>
    <w:rPr>
      <w:sz w:val="16"/>
      <w:szCs w:val="16"/>
    </w:rPr>
  </w:style>
  <w:style w:type="paragraph" w:styleId="Tekstopmerking">
    <w:name w:val="annotation text"/>
    <w:basedOn w:val="Standaard"/>
    <w:link w:val="TekstopmerkingChar"/>
    <w:uiPriority w:val="99"/>
    <w:semiHidden/>
    <w:unhideWhenUsed/>
    <w:rsid w:val="00C060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060DC"/>
    <w:rPr>
      <w:sz w:val="20"/>
      <w:szCs w:val="20"/>
    </w:rPr>
  </w:style>
  <w:style w:type="paragraph" w:styleId="Onderwerpvanopmerking">
    <w:name w:val="annotation subject"/>
    <w:basedOn w:val="Tekstopmerking"/>
    <w:next w:val="Tekstopmerking"/>
    <w:link w:val="OnderwerpvanopmerkingChar"/>
    <w:uiPriority w:val="99"/>
    <w:semiHidden/>
    <w:unhideWhenUsed/>
    <w:rsid w:val="00C060DC"/>
    <w:rPr>
      <w:b/>
      <w:bCs/>
    </w:rPr>
  </w:style>
  <w:style w:type="character" w:customStyle="1" w:styleId="OnderwerpvanopmerkingChar">
    <w:name w:val="Onderwerp van opmerking Char"/>
    <w:basedOn w:val="TekstopmerkingChar"/>
    <w:link w:val="Onderwerpvanopmerking"/>
    <w:uiPriority w:val="99"/>
    <w:semiHidden/>
    <w:rsid w:val="00C060DC"/>
    <w:rPr>
      <w:b/>
      <w:bCs/>
      <w:sz w:val="20"/>
      <w:szCs w:val="20"/>
    </w:rPr>
  </w:style>
  <w:style w:type="paragraph" w:styleId="Ballontekst">
    <w:name w:val="Balloon Text"/>
    <w:basedOn w:val="Standaard"/>
    <w:link w:val="BallontekstChar"/>
    <w:uiPriority w:val="99"/>
    <w:semiHidden/>
    <w:unhideWhenUsed/>
    <w:rsid w:val="00C060D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60DC"/>
    <w:rPr>
      <w:rFonts w:ascii="Segoe UI" w:hAnsi="Segoe UI" w:cs="Segoe UI"/>
      <w:sz w:val="18"/>
      <w:szCs w:val="18"/>
    </w:rPr>
  </w:style>
  <w:style w:type="character" w:customStyle="1" w:styleId="Kop3Char">
    <w:name w:val="Kop 3 Char"/>
    <w:basedOn w:val="Standaardalinea-lettertype"/>
    <w:link w:val="Kop3"/>
    <w:uiPriority w:val="9"/>
    <w:rsid w:val="00836F4A"/>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836F4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836F4A"/>
    <w:rPr>
      <w:i/>
      <w:iCs/>
    </w:rPr>
  </w:style>
  <w:style w:type="character" w:styleId="Hyperlink">
    <w:name w:val="Hyperlink"/>
    <w:basedOn w:val="Standaardalinea-lettertype"/>
    <w:uiPriority w:val="99"/>
    <w:semiHidden/>
    <w:unhideWhenUsed/>
    <w:rsid w:val="00836F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76604">
      <w:bodyDiv w:val="1"/>
      <w:marLeft w:val="0"/>
      <w:marRight w:val="0"/>
      <w:marTop w:val="0"/>
      <w:marBottom w:val="0"/>
      <w:divBdr>
        <w:top w:val="none" w:sz="0" w:space="0" w:color="auto"/>
        <w:left w:val="none" w:sz="0" w:space="0" w:color="auto"/>
        <w:bottom w:val="none" w:sz="0" w:space="0" w:color="auto"/>
        <w:right w:val="none" w:sz="0" w:space="0" w:color="auto"/>
      </w:divBdr>
      <w:divsChild>
        <w:div w:id="1989897636">
          <w:marLeft w:val="0"/>
          <w:marRight w:val="0"/>
          <w:marTop w:val="0"/>
          <w:marBottom w:val="0"/>
          <w:divBdr>
            <w:top w:val="none" w:sz="0" w:space="0" w:color="auto"/>
            <w:left w:val="none" w:sz="0" w:space="0" w:color="auto"/>
            <w:bottom w:val="none" w:sz="0" w:space="0" w:color="auto"/>
            <w:right w:val="none" w:sz="0" w:space="0" w:color="auto"/>
          </w:divBdr>
        </w:div>
        <w:div w:id="1555702427">
          <w:marLeft w:val="0"/>
          <w:marRight w:val="0"/>
          <w:marTop w:val="0"/>
          <w:marBottom w:val="0"/>
          <w:divBdr>
            <w:top w:val="none" w:sz="0" w:space="0" w:color="auto"/>
            <w:left w:val="none" w:sz="0" w:space="0" w:color="auto"/>
            <w:bottom w:val="none" w:sz="0" w:space="0" w:color="auto"/>
            <w:right w:val="none" w:sz="0" w:space="0" w:color="auto"/>
          </w:divBdr>
        </w:div>
        <w:div w:id="835535323">
          <w:marLeft w:val="0"/>
          <w:marRight w:val="0"/>
          <w:marTop w:val="0"/>
          <w:marBottom w:val="0"/>
          <w:divBdr>
            <w:top w:val="none" w:sz="0" w:space="0" w:color="auto"/>
            <w:left w:val="none" w:sz="0" w:space="0" w:color="auto"/>
            <w:bottom w:val="none" w:sz="0" w:space="0" w:color="auto"/>
            <w:right w:val="none" w:sz="0" w:space="0" w:color="auto"/>
          </w:divBdr>
        </w:div>
        <w:div w:id="2142071263">
          <w:marLeft w:val="0"/>
          <w:marRight w:val="0"/>
          <w:marTop w:val="0"/>
          <w:marBottom w:val="0"/>
          <w:divBdr>
            <w:top w:val="none" w:sz="0" w:space="0" w:color="auto"/>
            <w:left w:val="none" w:sz="0" w:space="0" w:color="auto"/>
            <w:bottom w:val="none" w:sz="0" w:space="0" w:color="auto"/>
            <w:right w:val="none" w:sz="0" w:space="0" w:color="auto"/>
          </w:divBdr>
        </w:div>
        <w:div w:id="793716566">
          <w:marLeft w:val="0"/>
          <w:marRight w:val="0"/>
          <w:marTop w:val="0"/>
          <w:marBottom w:val="0"/>
          <w:divBdr>
            <w:top w:val="none" w:sz="0" w:space="0" w:color="auto"/>
            <w:left w:val="none" w:sz="0" w:space="0" w:color="auto"/>
            <w:bottom w:val="none" w:sz="0" w:space="0" w:color="auto"/>
            <w:right w:val="none" w:sz="0" w:space="0" w:color="auto"/>
          </w:divBdr>
        </w:div>
      </w:divsChild>
    </w:div>
    <w:div w:id="2072533266">
      <w:bodyDiv w:val="1"/>
      <w:marLeft w:val="0"/>
      <w:marRight w:val="0"/>
      <w:marTop w:val="0"/>
      <w:marBottom w:val="0"/>
      <w:divBdr>
        <w:top w:val="none" w:sz="0" w:space="0" w:color="auto"/>
        <w:left w:val="none" w:sz="0" w:space="0" w:color="auto"/>
        <w:bottom w:val="none" w:sz="0" w:space="0" w:color="auto"/>
        <w:right w:val="none" w:sz="0" w:space="0" w:color="auto"/>
      </w:divBdr>
      <w:divsChild>
        <w:div w:id="1269044034">
          <w:marLeft w:val="0"/>
          <w:marRight w:val="0"/>
          <w:marTop w:val="0"/>
          <w:marBottom w:val="0"/>
          <w:divBdr>
            <w:top w:val="none" w:sz="0" w:space="0" w:color="auto"/>
            <w:left w:val="none" w:sz="0" w:space="0" w:color="auto"/>
            <w:bottom w:val="none" w:sz="0" w:space="0" w:color="auto"/>
            <w:right w:val="none" w:sz="0" w:space="0" w:color="auto"/>
          </w:divBdr>
          <w:divsChild>
            <w:div w:id="1742289806">
              <w:marLeft w:val="0"/>
              <w:marRight w:val="0"/>
              <w:marTop w:val="0"/>
              <w:marBottom w:val="0"/>
              <w:divBdr>
                <w:top w:val="none" w:sz="0" w:space="0" w:color="auto"/>
                <w:left w:val="none" w:sz="0" w:space="0" w:color="auto"/>
                <w:bottom w:val="none" w:sz="0" w:space="0" w:color="auto"/>
                <w:right w:val="none" w:sz="0" w:space="0" w:color="auto"/>
              </w:divBdr>
              <w:divsChild>
                <w:div w:id="9928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4172">
          <w:marLeft w:val="0"/>
          <w:marRight w:val="0"/>
          <w:marTop w:val="0"/>
          <w:marBottom w:val="0"/>
          <w:divBdr>
            <w:top w:val="none" w:sz="0" w:space="0" w:color="auto"/>
            <w:left w:val="none" w:sz="0" w:space="0" w:color="auto"/>
            <w:bottom w:val="none" w:sz="0" w:space="0" w:color="auto"/>
            <w:right w:val="none" w:sz="0" w:space="0" w:color="auto"/>
          </w:divBdr>
          <w:divsChild>
            <w:div w:id="317657231">
              <w:marLeft w:val="0"/>
              <w:marRight w:val="0"/>
              <w:marTop w:val="0"/>
              <w:marBottom w:val="0"/>
              <w:divBdr>
                <w:top w:val="none" w:sz="0" w:space="0" w:color="auto"/>
                <w:left w:val="none" w:sz="0" w:space="0" w:color="auto"/>
                <w:bottom w:val="none" w:sz="0" w:space="0" w:color="auto"/>
                <w:right w:val="none" w:sz="0" w:space="0" w:color="auto"/>
              </w:divBdr>
              <w:divsChild>
                <w:div w:id="1678070511">
                  <w:marLeft w:val="0"/>
                  <w:marRight w:val="0"/>
                  <w:marTop w:val="0"/>
                  <w:marBottom w:val="450"/>
                  <w:divBdr>
                    <w:top w:val="none" w:sz="0" w:space="0" w:color="auto"/>
                    <w:left w:val="none" w:sz="0" w:space="0" w:color="auto"/>
                    <w:bottom w:val="none" w:sz="0" w:space="0" w:color="auto"/>
                    <w:right w:val="none" w:sz="0" w:space="0" w:color="auto"/>
                  </w:divBdr>
                </w:div>
                <w:div w:id="502161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1335</Words>
  <Characters>7345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Ester</cp:lastModifiedBy>
  <cp:revision>3</cp:revision>
  <cp:lastPrinted>2018-09-20T10:06:00Z</cp:lastPrinted>
  <dcterms:created xsi:type="dcterms:W3CDTF">2018-10-05T09:05:00Z</dcterms:created>
  <dcterms:modified xsi:type="dcterms:W3CDTF">2018-10-11T19:58:00Z</dcterms:modified>
</cp:coreProperties>
</file>